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00" w:rsidRDefault="00BF3B2D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267DD7">
        <w:rPr>
          <w:rFonts w:ascii="Times New Roman" w:hAnsi="Times New Roman"/>
          <w:b/>
          <w:bCs/>
          <w:spacing w:val="-10"/>
          <w:sz w:val="28"/>
          <w:szCs w:val="28"/>
        </w:rPr>
        <w:t>П</w:t>
      </w:r>
      <w:r w:rsidR="00606700">
        <w:rPr>
          <w:rFonts w:ascii="Times New Roman" w:hAnsi="Times New Roman"/>
          <w:b/>
          <w:bCs/>
          <w:spacing w:val="-10"/>
          <w:sz w:val="28"/>
          <w:szCs w:val="28"/>
        </w:rPr>
        <w:t>ерспективный план по образовательной области «Музыка»</w:t>
      </w:r>
      <w:r w:rsidRPr="00267DD7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</w:p>
    <w:p w:rsidR="00272022" w:rsidRPr="00272022" w:rsidRDefault="00272022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</w:rPr>
      </w:pPr>
      <w:r w:rsidRPr="00272022">
        <w:rPr>
          <w:rFonts w:ascii="Times New Roman" w:hAnsi="Times New Roman"/>
          <w:b/>
          <w:bCs/>
          <w:spacing w:val="-10"/>
        </w:rPr>
        <w:t>Реализуется посредством организации различных видов детской деятельности или их интеграцию с использованием разнообразных форм и методов работы</w:t>
      </w:r>
    </w:p>
    <w:p w:rsidR="00BF3B2D" w:rsidRDefault="008E62FC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Вторая младшая</w:t>
      </w:r>
      <w:r w:rsidR="00BF3B2D" w:rsidRPr="00267DD7">
        <w:rPr>
          <w:rFonts w:ascii="Times New Roman" w:hAnsi="Times New Roman"/>
          <w:b/>
          <w:bCs/>
          <w:spacing w:val="-10"/>
          <w:sz w:val="28"/>
          <w:szCs w:val="28"/>
        </w:rPr>
        <w:t xml:space="preserve">  групп</w:t>
      </w:r>
      <w:r w:rsidR="00606700">
        <w:rPr>
          <w:rFonts w:ascii="Times New Roman" w:hAnsi="Times New Roman"/>
          <w:b/>
          <w:bCs/>
          <w:spacing w:val="-10"/>
          <w:sz w:val="28"/>
          <w:szCs w:val="28"/>
        </w:rPr>
        <w:t>а</w:t>
      </w:r>
    </w:p>
    <w:tbl>
      <w:tblPr>
        <w:tblStyle w:val="a4"/>
        <w:tblW w:w="0" w:type="auto"/>
        <w:tblInd w:w="29" w:type="dxa"/>
        <w:tblLook w:val="04A0"/>
      </w:tblPr>
      <w:tblGrid>
        <w:gridCol w:w="2173"/>
        <w:gridCol w:w="2666"/>
        <w:gridCol w:w="2426"/>
        <w:gridCol w:w="2126"/>
        <w:gridCol w:w="2285"/>
        <w:gridCol w:w="1959"/>
        <w:gridCol w:w="1688"/>
      </w:tblGrid>
      <w:tr w:rsidR="00215FAA" w:rsidTr="00803AEB">
        <w:tc>
          <w:tcPr>
            <w:tcW w:w="15323" w:type="dxa"/>
            <w:gridSpan w:val="7"/>
          </w:tcPr>
          <w:p w:rsidR="00215FAA" w:rsidRDefault="00215FAA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 квартал</w:t>
            </w:r>
          </w:p>
        </w:tc>
      </w:tr>
      <w:tr w:rsidR="00215FAA" w:rsidTr="00803AEB">
        <w:tc>
          <w:tcPr>
            <w:tcW w:w="15323" w:type="dxa"/>
            <w:gridSpan w:val="7"/>
          </w:tcPr>
          <w:p w:rsidR="00215FAA" w:rsidRDefault="00215FAA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Сентябрь</w:t>
            </w:r>
            <w:r w:rsidR="00AD5FF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, октябрь,</w:t>
            </w:r>
            <w:r w:rsidR="00AD5FFB" w:rsidRPr="00AD5FFB">
              <w:rPr>
                <w:rFonts w:ascii="Times New Roman" w:hAnsi="Times New Roman"/>
                <w:b/>
                <w:bCs/>
                <w:color w:val="FF0000"/>
                <w:spacing w:val="-10"/>
                <w:sz w:val="24"/>
                <w:szCs w:val="24"/>
              </w:rPr>
              <w:t xml:space="preserve"> </w:t>
            </w:r>
            <w:r w:rsidR="00AD5FFB" w:rsidRPr="002A465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ноябрь</w:t>
            </w:r>
          </w:p>
        </w:tc>
      </w:tr>
      <w:tr w:rsidR="00786B15" w:rsidTr="00361EB0">
        <w:tc>
          <w:tcPr>
            <w:tcW w:w="2206" w:type="dxa"/>
            <w:vMerge w:val="restart"/>
          </w:tcPr>
          <w:p w:rsidR="00C35DE3" w:rsidRPr="00606700" w:rsidRDefault="00C35DE3" w:rsidP="00272022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60670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2769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Программные задачи</w:t>
            </w:r>
          </w:p>
        </w:tc>
        <w:tc>
          <w:tcPr>
            <w:tcW w:w="2467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936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Формы работы</w:t>
            </w:r>
          </w:p>
        </w:tc>
        <w:tc>
          <w:tcPr>
            <w:tcW w:w="5945" w:type="dxa"/>
            <w:gridSpan w:val="3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Музыкальный репертуар</w:t>
            </w:r>
          </w:p>
        </w:tc>
      </w:tr>
      <w:tr w:rsidR="00786B15" w:rsidTr="00361EB0">
        <w:tc>
          <w:tcPr>
            <w:tcW w:w="2206" w:type="dxa"/>
            <w:vMerge/>
          </w:tcPr>
          <w:p w:rsidR="00C35DE3" w:rsidRPr="00606700" w:rsidRDefault="00C35DE3" w:rsidP="00272022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353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Базовый компонент</w:t>
            </w:r>
          </w:p>
        </w:tc>
        <w:tc>
          <w:tcPr>
            <w:tcW w:w="1904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Компонент ДОУ</w:t>
            </w:r>
          </w:p>
        </w:tc>
        <w:tc>
          <w:tcPr>
            <w:tcW w:w="1688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C35DE3" w:rsidTr="004D370F">
        <w:tc>
          <w:tcPr>
            <w:tcW w:w="15323" w:type="dxa"/>
            <w:gridSpan w:val="7"/>
          </w:tcPr>
          <w:p w:rsidR="00C35DE3" w:rsidRPr="00AD5FFB" w:rsidRDefault="00C35DE3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</w:t>
            </w:r>
            <w:r w:rsidRPr="00AD5FFB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 Непосредственно-образовательная деятельность (НОД):</w:t>
            </w:r>
          </w:p>
        </w:tc>
      </w:tr>
      <w:tr w:rsidR="00786B15" w:rsidTr="00361EB0">
        <w:tc>
          <w:tcPr>
            <w:tcW w:w="2206" w:type="dxa"/>
          </w:tcPr>
          <w:p w:rsidR="003B30AF" w:rsidRPr="002D20C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t>1.Восприятие музыки</w:t>
            </w:r>
            <w:r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: </w:t>
            </w:r>
          </w:p>
          <w:p w:rsidR="003B30AF" w:rsidRPr="002D20CF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а) 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</w:t>
            </w:r>
            <w:r w:rsidR="003B30AF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лушание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;</w:t>
            </w: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CF7700" w:rsidRDefault="00CF770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6F5EA7" w:rsidRPr="002D20CF" w:rsidRDefault="006F5EA7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б) 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769" w:type="dxa"/>
          </w:tcPr>
          <w:p w:rsidR="006F5EA7" w:rsidRDefault="006F5EA7" w:rsidP="006F5EA7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Учить детей слушать музыкальное произведение до конца, понимать характер музыки, рассказывать, о чем поется в песне, замечать изменение в силе звучания мелодии (</w:t>
            </w:r>
            <w:proofErr w:type="gramStart"/>
            <w:r w:rsidRPr="006F5EA7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6F5E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B30AF" w:rsidRPr="006F5EA7" w:rsidRDefault="006F5EA7" w:rsidP="006F5EA7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металлофон).</w:t>
            </w:r>
          </w:p>
        </w:tc>
        <w:tc>
          <w:tcPr>
            <w:tcW w:w="2467" w:type="dxa"/>
            <w:vMerge w:val="restart"/>
          </w:tcPr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«Физическая культура»</w:t>
            </w:r>
            <w:r w:rsidRPr="00AD5F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самостоятельность, творчество; формировать выразительность движений; привлекать к активному участию в коллективных играх.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«Социализация»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формирование представлений о музыкальной культуре; формирование патриотических </w:t>
            </w:r>
            <w:r w:rsidRPr="00AD5FFB">
              <w:rPr>
                <w:rFonts w:ascii="Times New Roman" w:hAnsi="Times New Roman"/>
                <w:sz w:val="24"/>
                <w:szCs w:val="24"/>
              </w:rPr>
              <w:lastRenderedPageBreak/>
              <w:t>чувств.</w:t>
            </w:r>
          </w:p>
          <w:p w:rsidR="00CA1D91" w:rsidRPr="00AD5FFB" w:rsidRDefault="00CA1D91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«Познание»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расширять и уточнять представления об окружающем мире; сенсорное развитие.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«Коммуникация» -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развивать свободное общение; высказывать свою точку зрения; улаживать конфликты с помощью речи.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«Безопасность»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формирование основ безопасности в различных видах </w:t>
            </w:r>
            <w:proofErr w:type="spellStart"/>
            <w:r w:rsidRPr="00AD5F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D5FF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D5FFB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proofErr w:type="spellEnd"/>
            <w:r w:rsidRPr="00AD5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1EB0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«Чтение художественной литературы»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формировать целостную картину мира; использование </w:t>
            </w:r>
            <w:proofErr w:type="spellStart"/>
            <w:r w:rsidRPr="00AD5F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D5F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D5FFB">
              <w:rPr>
                <w:rFonts w:ascii="Times New Roman" w:hAnsi="Times New Roman"/>
                <w:sz w:val="24"/>
                <w:szCs w:val="24"/>
              </w:rPr>
              <w:t>роизведений</w:t>
            </w:r>
            <w:proofErr w:type="spellEnd"/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с целью усиления </w:t>
            </w:r>
            <w:r w:rsidR="00361EB0" w:rsidRPr="00AD5FF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восприятия худ. п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3B30AF" w:rsidRPr="00AD5FFB" w:rsidRDefault="003B30AF" w:rsidP="003B30AF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«Художественное творчество»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развитие детского творчества, эстетического восприяти</w:t>
            </w:r>
            <w:r w:rsidR="00C126DC" w:rsidRPr="00AD5FFB">
              <w:rPr>
                <w:rFonts w:ascii="Times New Roman" w:hAnsi="Times New Roman"/>
                <w:sz w:val="24"/>
                <w:szCs w:val="24"/>
              </w:rPr>
              <w:t>я; закрепление результатов восп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р</w:t>
            </w:r>
            <w:r w:rsidR="00C126DC" w:rsidRPr="00AD5FF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ятия музыки; умение созерцать красоту окружающего мира.</w:t>
            </w:r>
          </w:p>
        </w:tc>
        <w:tc>
          <w:tcPr>
            <w:tcW w:w="1936" w:type="dxa"/>
          </w:tcPr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C31AF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Прослушивание аудиозаписей с просмотром соответствующих иллюстраций, репродукций картин, портретов композиторов</w:t>
            </w:r>
            <w:r w:rsidRPr="008C31A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во время утреннего приёма детей</w:t>
            </w:r>
            <w:r w:rsidR="00167BF9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:rsidR="00167BF9" w:rsidRPr="008C31AF" w:rsidRDefault="00167BF9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музыки в </w:t>
            </w:r>
            <w:r w:rsidR="006F5EA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другой НОД, в режимных моментах (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подготовка ко сну, пробуждение</w:t>
            </w:r>
            <w:r w:rsidR="006F5EA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, умывание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)</w:t>
            </w:r>
            <w:r w:rsidR="006F5EA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  <w:proofErr w:type="gramEnd"/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Pr="00272022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353" w:type="dxa"/>
          </w:tcPr>
          <w:p w:rsidR="0081300C" w:rsidRPr="004C28C1" w:rsidRDefault="008E62F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00C" w:rsidRPr="004C28C1">
              <w:rPr>
                <w:rFonts w:ascii="Times New Roman" w:hAnsi="Times New Roman"/>
                <w:sz w:val="24"/>
                <w:szCs w:val="24"/>
              </w:rPr>
              <w:t xml:space="preserve">«Грустный дождик» </w:t>
            </w:r>
            <w:proofErr w:type="spellStart"/>
            <w:r w:rsidR="0081300C" w:rsidRPr="004C28C1">
              <w:rPr>
                <w:rFonts w:ascii="Times New Roman" w:hAnsi="Times New Roman"/>
                <w:sz w:val="24"/>
                <w:szCs w:val="24"/>
              </w:rPr>
              <w:t>Д.Кабалевского</w:t>
            </w:r>
            <w:proofErr w:type="spellEnd"/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«Медведь»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В.Ребикова</w:t>
            </w:r>
            <w:proofErr w:type="spellEnd"/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«Зайчик» Т.Ломовой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«Лошадка» Е.Тиличеевой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«Где ты, заинька?» р.н.п.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«Полянка» р.н.п.</w:t>
            </w:r>
          </w:p>
          <w:p w:rsidR="0081300C" w:rsidRPr="004C28C1" w:rsidRDefault="0081300C" w:rsidP="008E62FC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«Угадай, на чем играю?»,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C28C1">
              <w:rPr>
                <w:rFonts w:ascii="Times New Roman" w:hAnsi="Times New Roman"/>
                <w:sz w:val="24"/>
                <w:szCs w:val="24"/>
              </w:rPr>
              <w:t>Тише-громче</w:t>
            </w:r>
            <w:proofErr w:type="spellEnd"/>
            <w:proofErr w:type="gramEnd"/>
            <w:r w:rsidRPr="004C28C1">
              <w:rPr>
                <w:rFonts w:ascii="Times New Roman" w:hAnsi="Times New Roman"/>
                <w:sz w:val="24"/>
                <w:szCs w:val="24"/>
              </w:rPr>
              <w:t xml:space="preserve"> в бубен бей» Е.Тиличеевой</w:t>
            </w:r>
          </w:p>
          <w:p w:rsidR="003B30AF" w:rsidRPr="004C28C1" w:rsidRDefault="003B30AF" w:rsidP="0081300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1300C" w:rsidRPr="006F5EA7" w:rsidRDefault="0032645F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 xml:space="preserve">«Мишка», «Лошадка», «Бычок», </w:t>
            </w:r>
            <w:r w:rsidR="0081300C" w:rsidRPr="006F5EA7">
              <w:rPr>
                <w:rFonts w:ascii="Times New Roman" w:hAnsi="Times New Roman"/>
                <w:sz w:val="24"/>
                <w:szCs w:val="24"/>
              </w:rPr>
              <w:t>«Птичка» Е.Железновой</w:t>
            </w:r>
          </w:p>
          <w:p w:rsidR="003B30AF" w:rsidRPr="002D2A2C" w:rsidRDefault="003B30AF" w:rsidP="008E62FC">
            <w:pPr>
              <w:tabs>
                <w:tab w:val="left" w:pos="275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3B30AF" w:rsidRPr="006F5EA7" w:rsidRDefault="0081300C" w:rsidP="00A5250C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«</w:t>
            </w:r>
            <w:r w:rsidR="0032645F" w:rsidRPr="006F5EA7">
              <w:rPr>
                <w:rFonts w:ascii="Times New Roman" w:hAnsi="Times New Roman"/>
                <w:sz w:val="24"/>
                <w:szCs w:val="24"/>
              </w:rPr>
              <w:t>Мама</w:t>
            </w:r>
            <w:r w:rsidRPr="006F5E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F5EA7">
              <w:rPr>
                <w:rFonts w:ascii="Times New Roman" w:hAnsi="Times New Roman"/>
                <w:sz w:val="24"/>
                <w:szCs w:val="24"/>
              </w:rPr>
              <w:t>В.Оншина</w:t>
            </w:r>
            <w:proofErr w:type="spellEnd"/>
          </w:p>
        </w:tc>
      </w:tr>
      <w:tr w:rsidR="00786B15" w:rsidTr="00361EB0">
        <w:tc>
          <w:tcPr>
            <w:tcW w:w="2206" w:type="dxa"/>
          </w:tcPr>
          <w:p w:rsidR="003B30AF" w:rsidRPr="006F5EA7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6F5EA7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lastRenderedPageBreak/>
              <w:t>2.Певческая деятельность:</w:t>
            </w:r>
          </w:p>
          <w:p w:rsidR="003B30AF" w:rsidRPr="006F5EA7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упражнения, пение, песенное творчество</w:t>
            </w:r>
          </w:p>
        </w:tc>
        <w:tc>
          <w:tcPr>
            <w:tcW w:w="2769" w:type="dxa"/>
          </w:tcPr>
          <w:p w:rsidR="006F5EA7" w:rsidRPr="006F5EA7" w:rsidRDefault="006F5EA7" w:rsidP="006F5EA7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Способствовать развитию певческих навыков: петь в одном темпе со всеми, чисто и ясно произносить слова, передавать характер песни (весело, протяжно</w:t>
            </w:r>
            <w:proofErr w:type="gramStart"/>
            <w:r w:rsidRPr="006F5E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5EA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F5EA7">
              <w:rPr>
                <w:rFonts w:ascii="Times New Roman" w:hAnsi="Times New Roman"/>
                <w:sz w:val="24"/>
                <w:szCs w:val="24"/>
              </w:rPr>
              <w:t>асково).</w:t>
            </w:r>
          </w:p>
          <w:p w:rsidR="003B30AF" w:rsidRPr="006F5EA7" w:rsidRDefault="006F5EA7" w:rsidP="006F5EA7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Учить допевать мелодии колыбельных песен на слог «баю-баю» и веселых мелодий на слог «</w:t>
            </w:r>
            <w:proofErr w:type="spellStart"/>
            <w:r w:rsidRPr="006F5EA7"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 w:rsidRPr="006F5EA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Default="00167BF9" w:rsidP="00167BF9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Пение знакомых песен в самостоятельной игровой деятельности детей, в сюжетно-ролевых играх.</w:t>
            </w:r>
          </w:p>
          <w:p w:rsidR="00167BF9" w:rsidRPr="00272022" w:rsidRDefault="00167BF9" w:rsidP="00167BF9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песенного репертуара в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353" w:type="dxa"/>
          </w:tcPr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«Солнышко» р.н.п.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«Грибок»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М.Раухвергера</w:t>
            </w:r>
            <w:proofErr w:type="spellEnd"/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«Дождик»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«Есть у солнышка друзья»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Е.Тиличеевой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 «Петушок» р.н.п. </w:t>
            </w:r>
          </w:p>
          <w:p w:rsidR="0081300C" w:rsidRPr="004C28C1" w:rsidRDefault="0081300C" w:rsidP="0081300C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«Спи, мой мишка» Е.Тиличеевой</w:t>
            </w:r>
            <w:r w:rsidR="006F5E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0AF" w:rsidRPr="004C28C1" w:rsidRDefault="004C28C1" w:rsidP="008E62FC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«</w:t>
            </w:r>
            <w:proofErr w:type="gramStart"/>
            <w:r w:rsidRPr="004C28C1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Ах</w:t>
            </w:r>
            <w:proofErr w:type="gramEnd"/>
            <w:r w:rsidRPr="004C28C1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 xml:space="preserve"> ты,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котенька-коток</w:t>
            </w:r>
            <w:proofErr w:type="spellEnd"/>
            <w:r w:rsidRPr="004C28C1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», «Бай-бай, бай-бай»</w:t>
            </w:r>
          </w:p>
        </w:tc>
        <w:tc>
          <w:tcPr>
            <w:tcW w:w="1904" w:type="dxa"/>
          </w:tcPr>
          <w:p w:rsidR="0032645F" w:rsidRPr="004C28C1" w:rsidRDefault="0081300C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«Дождик» </w:t>
            </w:r>
            <w:r w:rsidR="004C28C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</w:t>
            </w:r>
            <w:proofErr w:type="gramStart"/>
            <w:r w:rsidRPr="004C28C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.С</w:t>
            </w:r>
            <w:proofErr w:type="gramEnd"/>
            <w:r w:rsidRPr="004C28C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крипкиной</w:t>
            </w:r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«У меня есть зайка»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  <w:p w:rsidR="003B30AF" w:rsidRPr="0032645F" w:rsidRDefault="003B30AF" w:rsidP="00326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30AF" w:rsidRPr="00272022" w:rsidRDefault="003B30AF" w:rsidP="008E62FC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B3136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B3136F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lastRenderedPageBreak/>
              <w:t>3.Музыкально-ритмическая деятельность:</w:t>
            </w:r>
          </w:p>
          <w:p w:rsidR="003B30AF" w:rsidRPr="00B3136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упражнения, игры, танцы, хороводы, танцевально-игровое творчество</w:t>
            </w:r>
          </w:p>
        </w:tc>
        <w:tc>
          <w:tcPr>
            <w:tcW w:w="2769" w:type="dxa"/>
          </w:tcPr>
          <w:p w:rsidR="000E7BBD" w:rsidRPr="004746D0" w:rsidRDefault="000E7BBD" w:rsidP="000E7BB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6D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слушать мелодию спокойного характера, откликаться на музыку веселую, плясовую. Учить различать тихое и громкое звучание</w:t>
            </w:r>
            <w:proofErr w:type="gramStart"/>
            <w:r w:rsidRPr="0047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7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Отмечать хлопками изменение мелодии музыки.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Побуждать детей передавать </w:t>
            </w:r>
            <w:r w:rsidRPr="000E7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образы: </w:t>
            </w:r>
            <w:r w:rsidRPr="000E7BBD">
              <w:rPr>
                <w:rFonts w:ascii="Times New Roman" w:hAnsi="Times New Roman"/>
                <w:sz w:val="24"/>
                <w:szCs w:val="24"/>
              </w:rPr>
              <w:t>активизировать выполнение движений, передающих характер изображаемых животных.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B30AF" w:rsidRPr="00477024" w:rsidRDefault="003B30AF" w:rsidP="004770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786B15" w:rsidRPr="00786B15" w:rsidRDefault="00786B15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знакомых  элементов танцев, упражнений в НОД (область </w:t>
            </w:r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«Физическая культура»)</w:t>
            </w:r>
          </w:p>
          <w:p w:rsidR="003B30AF" w:rsidRPr="00786B15" w:rsidRDefault="00786B15" w:rsidP="00786B15">
            <w:pPr>
              <w:rPr>
                <w:rFonts w:ascii="Times New Roman" w:hAnsi="Times New Roman"/>
                <w:sz w:val="24"/>
                <w:szCs w:val="24"/>
              </w:rPr>
            </w:pPr>
            <w:r w:rsidRPr="00786B15">
              <w:rPr>
                <w:rFonts w:ascii="Times New Roman" w:hAnsi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импровизации движений разных персонажей под музыку </w:t>
            </w:r>
            <w:r w:rsidRPr="00786B1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соответствующего характера</w:t>
            </w:r>
          </w:p>
        </w:tc>
        <w:tc>
          <w:tcPr>
            <w:tcW w:w="2353" w:type="dxa"/>
          </w:tcPr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«Марш»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Э.Парлова</w:t>
            </w:r>
            <w:proofErr w:type="spellEnd"/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«Легкий бег» Е.Тиличеевой</w:t>
            </w:r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«Вот как мы умеем» Е.Тиличеевой</w:t>
            </w:r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 «Ноги и ножки»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В.Агафонникова</w:t>
            </w:r>
            <w:proofErr w:type="spellEnd"/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«Из </w:t>
            </w:r>
            <w:proofErr w:type="gramStart"/>
            <w:r w:rsidRPr="004C28C1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4C28C1">
              <w:rPr>
                <w:rFonts w:ascii="Times New Roman" w:hAnsi="Times New Roman"/>
                <w:sz w:val="24"/>
                <w:szCs w:val="24"/>
              </w:rPr>
              <w:t xml:space="preserve"> дуба» р.н.п.</w:t>
            </w:r>
          </w:p>
          <w:p w:rsidR="0032645F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 «Кошка и котята» В.Витлина</w:t>
            </w:r>
          </w:p>
          <w:p w:rsidR="004C28C1" w:rsidRPr="004C28C1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«Веселые медвежата», «Золотые листики» </w:t>
            </w:r>
            <w:proofErr w:type="spellStart"/>
            <w:r w:rsidRPr="004C28C1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  <w:p w:rsidR="004C28C1" w:rsidRPr="004C28C1" w:rsidRDefault="004C28C1" w:rsidP="004C28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C1" w:rsidRPr="004C28C1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«Зайцы и медведь»</w:t>
            </w:r>
          </w:p>
          <w:p w:rsidR="004C28C1" w:rsidRPr="004C28C1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Т.Ломовой,</w:t>
            </w:r>
          </w:p>
          <w:p w:rsidR="004C28C1" w:rsidRPr="004C28C1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>«Игра с мишкой»</w:t>
            </w:r>
          </w:p>
          <w:p w:rsidR="004C28C1" w:rsidRPr="004C28C1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4C28C1">
              <w:rPr>
                <w:rFonts w:ascii="Times New Roman" w:hAnsi="Times New Roman"/>
                <w:sz w:val="24"/>
                <w:szCs w:val="24"/>
              </w:rPr>
              <w:t xml:space="preserve"> Е.Тиличеевой</w:t>
            </w:r>
          </w:p>
          <w:p w:rsidR="003B30AF" w:rsidRPr="004C28C1" w:rsidRDefault="003B30AF" w:rsidP="004C28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2645F" w:rsidRPr="006F5EA7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lastRenderedPageBreak/>
              <w:t>«Автобус», «Поезд», «Ветер и листочки» Е.Железновой</w:t>
            </w:r>
          </w:p>
          <w:p w:rsidR="0032645F" w:rsidRPr="006F5EA7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Танец грибочков р.н.м. («Топ-хлоп»</w:t>
            </w:r>
            <w:proofErr w:type="gramStart"/>
            <w:r w:rsidRPr="006F5EA7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6F5EA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F5EA7">
              <w:rPr>
                <w:rFonts w:ascii="Times New Roman" w:hAnsi="Times New Roman"/>
                <w:sz w:val="24"/>
                <w:szCs w:val="24"/>
              </w:rPr>
              <w:t>.Сауко</w:t>
            </w:r>
            <w:proofErr w:type="spellEnd"/>
            <w:r w:rsidRPr="006F5E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45F" w:rsidRPr="006F5EA7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 xml:space="preserve"> «Разноцветная игра», «Песенка о лете»,  «Плюшевый медведь» (по А.Бурениной)</w:t>
            </w:r>
          </w:p>
          <w:p w:rsidR="003B30AF" w:rsidRPr="00272022" w:rsidRDefault="003B30AF" w:rsidP="0047131E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891BF3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 xml:space="preserve">«Мы в лесу </w:t>
            </w:r>
          </w:p>
          <w:p w:rsidR="004C28C1" w:rsidRPr="006F5EA7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>гуляли»</w:t>
            </w:r>
          </w:p>
          <w:p w:rsidR="00891BF3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 xml:space="preserve"> О.Зайцевой</w:t>
            </w:r>
          </w:p>
          <w:p w:rsidR="004C28C1" w:rsidRPr="006F5EA7" w:rsidRDefault="004C28C1" w:rsidP="004C28C1">
            <w:pPr>
              <w:ind w:right="-6532"/>
              <w:rPr>
                <w:rFonts w:ascii="Times New Roman" w:hAnsi="Times New Roman"/>
                <w:sz w:val="24"/>
                <w:szCs w:val="24"/>
              </w:rPr>
            </w:pPr>
            <w:r w:rsidRPr="006F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E00" w:rsidRPr="00272022" w:rsidRDefault="00C52E00" w:rsidP="004C28C1">
            <w:pPr>
              <w:ind w:right="-6532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5B746D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lastRenderedPageBreak/>
              <w:t>4.Музыкально-инструментальная деятельность: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исполнительство, импровизация</w:t>
            </w:r>
          </w:p>
        </w:tc>
        <w:tc>
          <w:tcPr>
            <w:tcW w:w="2769" w:type="dxa"/>
          </w:tcPr>
          <w:p w:rsidR="003B30AF" w:rsidRPr="000E7BBD" w:rsidRDefault="000E7BBD" w:rsidP="00477024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0E7BBD">
              <w:rPr>
                <w:rFonts w:ascii="Times New Roman" w:hAnsi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 же их звучанием. Способствовать приобретению элементарных навыков </w:t>
            </w:r>
            <w:proofErr w:type="spellStart"/>
            <w:r w:rsidRPr="000E7BBD">
              <w:rPr>
                <w:rFonts w:ascii="Times New Roman" w:hAnsi="Times New Roman"/>
                <w:sz w:val="24"/>
                <w:szCs w:val="24"/>
              </w:rPr>
              <w:t>подыгрывания</w:t>
            </w:r>
            <w:proofErr w:type="spellEnd"/>
            <w:r w:rsidRPr="000E7BBD">
              <w:rPr>
                <w:rFonts w:ascii="Times New Roman" w:hAnsi="Times New Roman"/>
                <w:sz w:val="24"/>
                <w:szCs w:val="24"/>
              </w:rPr>
              <w:t xml:space="preserve"> на детских ударных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786B15" w:rsidRDefault="00786B15" w:rsidP="00786B15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Игра на </w:t>
            </w:r>
            <w:proofErr w:type="spellStart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</w:t>
            </w:r>
            <w:proofErr w:type="gramStart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.и</w:t>
            </w:r>
            <w:proofErr w:type="gramEnd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нструментах</w:t>
            </w:r>
            <w:proofErr w:type="spellEnd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в самостоятельной деятельности</w:t>
            </w:r>
            <w:r w:rsidRPr="00786B15">
              <w:rPr>
                <w:rFonts w:ascii="Times New Roman" w:hAnsi="Times New Roman"/>
                <w:sz w:val="24"/>
                <w:szCs w:val="24"/>
              </w:rPr>
              <w:t xml:space="preserve"> способствующей импровизации в </w:t>
            </w:r>
            <w:proofErr w:type="spellStart"/>
            <w:r w:rsidRPr="00786B15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</w:p>
        </w:tc>
        <w:tc>
          <w:tcPr>
            <w:tcW w:w="2353" w:type="dxa"/>
          </w:tcPr>
          <w:p w:rsidR="003B30AF" w:rsidRPr="00272022" w:rsidRDefault="004C28C1" w:rsidP="008E62FC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«Жили у бабуси», «Калинка» (р.н.п.), «Погремушка»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904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II</w:t>
            </w: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Досуговая</w:t>
            </w:r>
            <w:proofErr w:type="spellEnd"/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деятельность</w:t>
            </w:r>
          </w:p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769" w:type="dxa"/>
          </w:tcPr>
          <w:p w:rsidR="003B30AF" w:rsidRPr="00891BF3" w:rsidRDefault="00891BF3" w:rsidP="00891BF3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91BF3">
              <w:rPr>
                <w:rFonts w:ascii="Times New Roman" w:hAnsi="Times New Roman"/>
                <w:sz w:val="24"/>
                <w:szCs w:val="24"/>
              </w:rPr>
              <w:t xml:space="preserve">Обогащать детей новыми яркими впечатлениями, приобщать к общему праздничному настроению.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BF3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891BF3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891BF3">
              <w:rPr>
                <w:rFonts w:ascii="Times New Roman" w:hAnsi="Times New Roman"/>
                <w:sz w:val="24"/>
                <w:szCs w:val="24"/>
              </w:rPr>
              <w:t xml:space="preserve"> воспринимать весёлые сценки н</w:t>
            </w:r>
            <w:r>
              <w:rPr>
                <w:rFonts w:ascii="Times New Roman" w:hAnsi="Times New Roman"/>
                <w:sz w:val="24"/>
                <w:szCs w:val="24"/>
              </w:rPr>
              <w:t>астольного, кукольного театра, т</w:t>
            </w:r>
            <w:r w:rsidRPr="00891BF3">
              <w:rPr>
                <w:rFonts w:ascii="Times New Roman" w:hAnsi="Times New Roman"/>
                <w:sz w:val="24"/>
                <w:szCs w:val="24"/>
              </w:rPr>
              <w:t xml:space="preserve">еатра Петрушки. 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272022" w:rsidRDefault="00786B15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знакомого, разученного музыкального репертуара в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53" w:type="dxa"/>
          </w:tcPr>
          <w:p w:rsidR="007F365F" w:rsidRDefault="007F365F" w:rsidP="007F36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B3E0A">
              <w:rPr>
                <w:rFonts w:ascii="Times New Roman" w:hAnsi="Times New Roman"/>
                <w:b/>
                <w:sz w:val="22"/>
                <w:szCs w:val="22"/>
              </w:rPr>
              <w:t>«День воспитателя»</w:t>
            </w:r>
          </w:p>
          <w:p w:rsidR="003B30AF" w:rsidRDefault="001C1E3F" w:rsidP="007F365F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7F365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«Осенн</w:t>
            </w:r>
            <w:r w:rsidR="00891BF3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ие подарки»</w:t>
            </w:r>
          </w:p>
          <w:p w:rsidR="00352E23" w:rsidRPr="007F365F" w:rsidRDefault="00891BF3" w:rsidP="007F365F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«Магазин игрушек»</w:t>
            </w:r>
          </w:p>
        </w:tc>
        <w:tc>
          <w:tcPr>
            <w:tcW w:w="1904" w:type="dxa"/>
          </w:tcPr>
          <w:p w:rsidR="007F365F" w:rsidRDefault="007F365F" w:rsidP="00C34C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«День рождения детского сада»</w:t>
            </w:r>
          </w:p>
          <w:p w:rsidR="0069718C" w:rsidRPr="004B3E0A" w:rsidRDefault="00891BF3" w:rsidP="00C34C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«Театр «Петрушка» приглашает»</w:t>
            </w:r>
          </w:p>
          <w:p w:rsidR="003B30AF" w:rsidRPr="0069718C" w:rsidRDefault="003B30AF" w:rsidP="00272022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69718C" w:rsidRDefault="0069718C" w:rsidP="006971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Кукольный спектакль «Маша и медведь»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lastRenderedPageBreak/>
              <w:t>III</w:t>
            </w: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 Музыкально-образовательная деятельность, осуществляемая в процессе проведения режимных моментов:</w:t>
            </w:r>
          </w:p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утр</w:t>
            </w:r>
            <w:proofErr w:type="gram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имнастика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, завтрак, прогулка, подготовка ко сну и др.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D5FFB" w:rsidRDefault="00AD5FFB" w:rsidP="00C07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Диагностика музыкальных способностей детей на начало года</w:t>
            </w:r>
            <w:r w:rsidRPr="002152FF">
              <w:rPr>
                <w:rFonts w:ascii="Times New Roman" w:hAnsi="Times New Roman"/>
              </w:rPr>
              <w:t xml:space="preserve"> </w:t>
            </w:r>
          </w:p>
          <w:p w:rsidR="003B30AF" w:rsidRPr="00272022" w:rsidRDefault="00C0771A" w:rsidP="00852ED8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1C706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C7061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1C7061">
              <w:rPr>
                <w:rFonts w:ascii="Times New Roman" w:hAnsi="Times New Roman"/>
                <w:sz w:val="24"/>
                <w:szCs w:val="24"/>
              </w:rPr>
              <w:t xml:space="preserve">), музыкальных игрушек. </w:t>
            </w:r>
          </w:p>
        </w:tc>
        <w:tc>
          <w:tcPr>
            <w:tcW w:w="2353" w:type="dxa"/>
          </w:tcPr>
          <w:p w:rsidR="003B30AF" w:rsidRPr="00272022" w:rsidRDefault="002E1B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См. диагностический инструментарий</w:t>
            </w:r>
          </w:p>
        </w:tc>
        <w:tc>
          <w:tcPr>
            <w:tcW w:w="1904" w:type="dxa"/>
          </w:tcPr>
          <w:p w:rsidR="002E1BB0" w:rsidRPr="002E1BB0" w:rsidRDefault="002E1BB0" w:rsidP="002E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BB0">
              <w:rPr>
                <w:rFonts w:ascii="Times New Roman" w:hAnsi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  <w:r w:rsidR="00A649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BB0" w:rsidRPr="002E1BB0" w:rsidRDefault="002E1BB0" w:rsidP="002E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BB0">
              <w:rPr>
                <w:rFonts w:ascii="Times New Roman" w:hAnsi="Times New Roman"/>
                <w:sz w:val="24"/>
                <w:szCs w:val="24"/>
              </w:rPr>
              <w:t>Музыкальный релаксационный фон</w:t>
            </w:r>
            <w:r w:rsidR="00A64911">
              <w:rPr>
                <w:rFonts w:ascii="Times New Roman" w:hAnsi="Times New Roman"/>
                <w:sz w:val="24"/>
                <w:szCs w:val="24"/>
              </w:rPr>
              <w:t xml:space="preserve"> в режимных моментах.</w:t>
            </w:r>
          </w:p>
          <w:p w:rsidR="003B30AF" w:rsidRPr="00272022" w:rsidRDefault="003B30AF" w:rsidP="00A64911">
            <w:pPr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.Индивидуальная работа с детьми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535C55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5945" w:type="dxa"/>
            <w:gridSpan w:val="3"/>
          </w:tcPr>
          <w:p w:rsidR="003B30A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35C5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Разучивание танцев</w:t>
            </w:r>
          </w:p>
          <w:p w:rsidR="003A7AC0" w:rsidRDefault="003A7AC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Музыкально-дидактические игры</w:t>
            </w:r>
          </w:p>
          <w:p w:rsidR="00F345E1" w:rsidRPr="00535C55" w:rsidRDefault="00F345E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786B15" w:rsidTr="00361EB0">
        <w:tc>
          <w:tcPr>
            <w:tcW w:w="2206" w:type="dxa"/>
          </w:tcPr>
          <w:p w:rsidR="003B30AF" w:rsidRPr="00B77E63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V</w:t>
            </w:r>
            <w:r w:rsidRPr="00B77E63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Взаимодействие с педагогами, родителями, социумом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5945" w:type="dxa"/>
            <w:gridSpan w:val="3"/>
          </w:tcPr>
          <w:p w:rsidR="00F345E1" w:rsidRPr="00FC32FB" w:rsidRDefault="003B30AF" w:rsidP="00C34CB5">
            <w:pPr>
              <w:rPr>
                <w:rFonts w:ascii="Times New Roman" w:hAnsi="Times New Roman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>Помощь в оформлении</w:t>
            </w:r>
            <w:r w:rsidR="004C28C1">
              <w:rPr>
                <w:rFonts w:ascii="Times New Roman" w:hAnsi="Times New Roman"/>
                <w:sz w:val="24"/>
                <w:szCs w:val="24"/>
              </w:rPr>
              <w:t xml:space="preserve"> группового музыкального уголка. </w:t>
            </w:r>
            <w:r w:rsidRPr="00FC32FB">
              <w:rPr>
                <w:rFonts w:ascii="Times New Roman" w:hAnsi="Times New Roman"/>
                <w:sz w:val="24"/>
                <w:szCs w:val="24"/>
              </w:rPr>
              <w:t>Привлечение к подготовке и участию в развлечениях</w:t>
            </w:r>
            <w:r w:rsidR="004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45E1" w:rsidRPr="00FC32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="004C2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0AF" w:rsidRPr="00272022" w:rsidRDefault="00F345E1" w:rsidP="002A5E7A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>Обсуждение сценариев праздников, досугов, подготовка к ним, репетиции.</w:t>
            </w:r>
            <w:r w:rsidR="00167BF9" w:rsidRPr="00FC32FB">
              <w:rPr>
                <w:rFonts w:ascii="Times New Roman" w:hAnsi="Times New Roman"/>
                <w:sz w:val="24"/>
                <w:szCs w:val="24"/>
              </w:rPr>
              <w:t xml:space="preserve"> Создание папки-передвижки «Мы поём» (знакомство родителей с песенным репертуаром).</w:t>
            </w:r>
            <w:r w:rsidR="00FC32FB" w:rsidRPr="00FC32F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869EF" w:rsidRPr="00FC32FB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 w:rsidR="003B30AF" w:rsidRPr="00FC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0AF" w:rsidRPr="002A5E7A">
              <w:rPr>
                <w:rFonts w:ascii="Times New Roman" w:hAnsi="Times New Roman"/>
                <w:sz w:val="24"/>
                <w:szCs w:val="24"/>
              </w:rPr>
              <w:t>«Ра</w:t>
            </w:r>
            <w:r w:rsidR="002A5E7A" w:rsidRPr="002A5E7A">
              <w:rPr>
                <w:rFonts w:ascii="Times New Roman" w:hAnsi="Times New Roman"/>
                <w:sz w:val="24"/>
                <w:szCs w:val="24"/>
              </w:rPr>
              <w:t>ннее музыкальное развитие</w:t>
            </w:r>
            <w:r w:rsidR="003B30AF" w:rsidRPr="002A5E7A">
              <w:rPr>
                <w:rFonts w:ascii="Times New Roman" w:hAnsi="Times New Roman"/>
                <w:sz w:val="24"/>
                <w:szCs w:val="24"/>
              </w:rPr>
              <w:t>»</w:t>
            </w:r>
            <w:r w:rsidR="00852ED8" w:rsidRPr="002A5E7A">
              <w:rPr>
                <w:rFonts w:ascii="Times New Roman" w:hAnsi="Times New Roman"/>
                <w:sz w:val="24"/>
                <w:szCs w:val="24"/>
              </w:rPr>
              <w:t>, «</w:t>
            </w:r>
            <w:r w:rsidR="001E1633">
              <w:rPr>
                <w:rFonts w:ascii="Times New Roman" w:hAnsi="Times New Roman"/>
                <w:sz w:val="24"/>
                <w:szCs w:val="24"/>
              </w:rPr>
              <w:t>В мире музыки</w:t>
            </w:r>
            <w:r w:rsidR="00852ED8" w:rsidRPr="002A5E7A">
              <w:rPr>
                <w:rFonts w:ascii="Times New Roman" w:hAnsi="Times New Roman"/>
                <w:sz w:val="24"/>
                <w:szCs w:val="24"/>
              </w:rPr>
              <w:t>», «Охрана д</w:t>
            </w:r>
            <w:r w:rsidR="002A5E7A">
              <w:rPr>
                <w:rFonts w:ascii="Times New Roman" w:hAnsi="Times New Roman"/>
                <w:sz w:val="24"/>
                <w:szCs w:val="24"/>
              </w:rPr>
              <w:t>етского слуха», «Устройте детям праздник!</w:t>
            </w:r>
            <w:r w:rsidR="00852ED8" w:rsidRPr="002A5E7A">
              <w:rPr>
                <w:rFonts w:ascii="Times New Roman" w:hAnsi="Times New Roman"/>
                <w:sz w:val="24"/>
                <w:szCs w:val="24"/>
              </w:rPr>
              <w:t>»</w:t>
            </w:r>
            <w:r w:rsidR="009F6322" w:rsidRPr="0027202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</w:tr>
    </w:tbl>
    <w:p w:rsidR="00606700" w:rsidRPr="00267DD7" w:rsidRDefault="00606700" w:rsidP="00BF3B2D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DF499C" w:rsidRDefault="00DF499C"/>
    <w:sectPr w:rsidR="00DF499C" w:rsidSect="00226C16">
      <w:footerReference w:type="default" r:id="rId8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2F" w:rsidRDefault="009E742F" w:rsidP="00896D66">
      <w:pPr>
        <w:spacing w:after="0" w:line="240" w:lineRule="auto"/>
      </w:pPr>
      <w:r>
        <w:separator/>
      </w:r>
    </w:p>
  </w:endnote>
  <w:endnote w:type="continuationSeparator" w:id="1">
    <w:p w:rsidR="009E742F" w:rsidRDefault="009E742F" w:rsidP="0089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626"/>
      <w:docPartObj>
        <w:docPartGallery w:val="Page Numbers (Bottom of Page)"/>
        <w:docPartUnique/>
      </w:docPartObj>
    </w:sdtPr>
    <w:sdtContent>
      <w:p w:rsidR="00896D66" w:rsidRDefault="006E4ACF">
        <w:pPr>
          <w:pStyle w:val="a8"/>
          <w:jc w:val="center"/>
        </w:pPr>
        <w:fldSimple w:instr=" PAGE   \* MERGEFORMAT ">
          <w:r w:rsidR="00930B43">
            <w:rPr>
              <w:noProof/>
            </w:rPr>
            <w:t>4</w:t>
          </w:r>
        </w:fldSimple>
      </w:p>
    </w:sdtContent>
  </w:sdt>
  <w:p w:rsidR="00896D66" w:rsidRDefault="00896D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2F" w:rsidRDefault="009E742F" w:rsidP="00896D66">
      <w:pPr>
        <w:spacing w:after="0" w:line="240" w:lineRule="auto"/>
      </w:pPr>
      <w:r>
        <w:separator/>
      </w:r>
    </w:p>
  </w:footnote>
  <w:footnote w:type="continuationSeparator" w:id="1">
    <w:p w:rsidR="009E742F" w:rsidRDefault="009E742F" w:rsidP="0089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C1773"/>
    <w:multiLevelType w:val="hybridMultilevel"/>
    <w:tmpl w:val="3E38493C"/>
    <w:lvl w:ilvl="0" w:tplc="7F3A762E">
      <w:start w:val="65535"/>
      <w:numFmt w:val="bullet"/>
      <w:lvlText w:val="•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2A8A2F5B"/>
    <w:multiLevelType w:val="hybridMultilevel"/>
    <w:tmpl w:val="EB966F28"/>
    <w:lvl w:ilvl="0" w:tplc="7F3A762E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2BAF11C5"/>
    <w:multiLevelType w:val="hybridMultilevel"/>
    <w:tmpl w:val="E4B2398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7DCB1859"/>
    <w:multiLevelType w:val="hybridMultilevel"/>
    <w:tmpl w:val="4D82D7C8"/>
    <w:lvl w:ilvl="0" w:tplc="3AE26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B2D"/>
    <w:rsid w:val="00000DA7"/>
    <w:rsid w:val="00011109"/>
    <w:rsid w:val="00016CF5"/>
    <w:rsid w:val="00033B7A"/>
    <w:rsid w:val="00034EB2"/>
    <w:rsid w:val="00050823"/>
    <w:rsid w:val="000520DC"/>
    <w:rsid w:val="0005437D"/>
    <w:rsid w:val="00070DC9"/>
    <w:rsid w:val="000D531F"/>
    <w:rsid w:val="000D7C0A"/>
    <w:rsid w:val="000E7BBD"/>
    <w:rsid w:val="000F1FAC"/>
    <w:rsid w:val="00103973"/>
    <w:rsid w:val="00141CE3"/>
    <w:rsid w:val="00146759"/>
    <w:rsid w:val="00167BF9"/>
    <w:rsid w:val="001B3316"/>
    <w:rsid w:val="001C1E3F"/>
    <w:rsid w:val="001C7061"/>
    <w:rsid w:val="001E1633"/>
    <w:rsid w:val="001F706B"/>
    <w:rsid w:val="0021248E"/>
    <w:rsid w:val="00215FAA"/>
    <w:rsid w:val="00226C16"/>
    <w:rsid w:val="00245A53"/>
    <w:rsid w:val="002668A7"/>
    <w:rsid w:val="00272022"/>
    <w:rsid w:val="00275D4E"/>
    <w:rsid w:val="00276F68"/>
    <w:rsid w:val="00284C76"/>
    <w:rsid w:val="002856ED"/>
    <w:rsid w:val="002967C0"/>
    <w:rsid w:val="002A4659"/>
    <w:rsid w:val="002A5E7A"/>
    <w:rsid w:val="002D050A"/>
    <w:rsid w:val="002D12E0"/>
    <w:rsid w:val="002D20CF"/>
    <w:rsid w:val="002D2A2C"/>
    <w:rsid w:val="002D67CF"/>
    <w:rsid w:val="002E1905"/>
    <w:rsid w:val="002E1BB0"/>
    <w:rsid w:val="002E58EF"/>
    <w:rsid w:val="002E615B"/>
    <w:rsid w:val="002E747F"/>
    <w:rsid w:val="0030327B"/>
    <w:rsid w:val="00310052"/>
    <w:rsid w:val="003244DA"/>
    <w:rsid w:val="0032645F"/>
    <w:rsid w:val="00341404"/>
    <w:rsid w:val="00350C4C"/>
    <w:rsid w:val="00352E23"/>
    <w:rsid w:val="00355B4C"/>
    <w:rsid w:val="00361EB0"/>
    <w:rsid w:val="00367B99"/>
    <w:rsid w:val="00380EF8"/>
    <w:rsid w:val="003A64CF"/>
    <w:rsid w:val="003A7AC0"/>
    <w:rsid w:val="003B30AF"/>
    <w:rsid w:val="003D7672"/>
    <w:rsid w:val="003E003E"/>
    <w:rsid w:val="003F18A4"/>
    <w:rsid w:val="003F3BC5"/>
    <w:rsid w:val="0040189A"/>
    <w:rsid w:val="00402246"/>
    <w:rsid w:val="004338B0"/>
    <w:rsid w:val="00442F13"/>
    <w:rsid w:val="00445BB7"/>
    <w:rsid w:val="00446091"/>
    <w:rsid w:val="00451931"/>
    <w:rsid w:val="0047040F"/>
    <w:rsid w:val="0047131E"/>
    <w:rsid w:val="00471946"/>
    <w:rsid w:val="00477024"/>
    <w:rsid w:val="00483058"/>
    <w:rsid w:val="004869EF"/>
    <w:rsid w:val="00486A64"/>
    <w:rsid w:val="004A2774"/>
    <w:rsid w:val="004A6F58"/>
    <w:rsid w:val="004B7F62"/>
    <w:rsid w:val="004C28C1"/>
    <w:rsid w:val="004C47DC"/>
    <w:rsid w:val="004C602E"/>
    <w:rsid w:val="004D05B7"/>
    <w:rsid w:val="004D4233"/>
    <w:rsid w:val="004F2889"/>
    <w:rsid w:val="005063F1"/>
    <w:rsid w:val="00535C55"/>
    <w:rsid w:val="005432C8"/>
    <w:rsid w:val="00543633"/>
    <w:rsid w:val="0056095E"/>
    <w:rsid w:val="0056442E"/>
    <w:rsid w:val="00564865"/>
    <w:rsid w:val="00587779"/>
    <w:rsid w:val="005906E9"/>
    <w:rsid w:val="005B6FAD"/>
    <w:rsid w:val="005B746D"/>
    <w:rsid w:val="005C2651"/>
    <w:rsid w:val="00601B58"/>
    <w:rsid w:val="00606700"/>
    <w:rsid w:val="0062158E"/>
    <w:rsid w:val="00643E03"/>
    <w:rsid w:val="006559D0"/>
    <w:rsid w:val="00672B33"/>
    <w:rsid w:val="0067637D"/>
    <w:rsid w:val="006868D7"/>
    <w:rsid w:val="0069718C"/>
    <w:rsid w:val="006B3CCF"/>
    <w:rsid w:val="006C62FD"/>
    <w:rsid w:val="006E0993"/>
    <w:rsid w:val="006E17B2"/>
    <w:rsid w:val="006E4ACF"/>
    <w:rsid w:val="006E5AD8"/>
    <w:rsid w:val="006F1EEF"/>
    <w:rsid w:val="006F5EA7"/>
    <w:rsid w:val="0071301E"/>
    <w:rsid w:val="00714104"/>
    <w:rsid w:val="0071564B"/>
    <w:rsid w:val="007249F2"/>
    <w:rsid w:val="00730D05"/>
    <w:rsid w:val="00741969"/>
    <w:rsid w:val="007650CB"/>
    <w:rsid w:val="0078218F"/>
    <w:rsid w:val="00786B15"/>
    <w:rsid w:val="00796DAF"/>
    <w:rsid w:val="00797427"/>
    <w:rsid w:val="007A2AEB"/>
    <w:rsid w:val="007A5755"/>
    <w:rsid w:val="007B3905"/>
    <w:rsid w:val="007C64D9"/>
    <w:rsid w:val="007D62C4"/>
    <w:rsid w:val="007D663A"/>
    <w:rsid w:val="007D7376"/>
    <w:rsid w:val="007E48DE"/>
    <w:rsid w:val="007F365F"/>
    <w:rsid w:val="00811123"/>
    <w:rsid w:val="00812FD6"/>
    <w:rsid w:val="0081300C"/>
    <w:rsid w:val="0081418D"/>
    <w:rsid w:val="00817BC2"/>
    <w:rsid w:val="0082246E"/>
    <w:rsid w:val="008278C5"/>
    <w:rsid w:val="008317AB"/>
    <w:rsid w:val="00836170"/>
    <w:rsid w:val="00841F0B"/>
    <w:rsid w:val="00852ED8"/>
    <w:rsid w:val="00891BF3"/>
    <w:rsid w:val="00896D66"/>
    <w:rsid w:val="008B01AD"/>
    <w:rsid w:val="008C31AF"/>
    <w:rsid w:val="008C46DC"/>
    <w:rsid w:val="008C5F8D"/>
    <w:rsid w:val="008E62FC"/>
    <w:rsid w:val="008F6A2B"/>
    <w:rsid w:val="00905679"/>
    <w:rsid w:val="009075FE"/>
    <w:rsid w:val="00930B43"/>
    <w:rsid w:val="00934FC4"/>
    <w:rsid w:val="00944653"/>
    <w:rsid w:val="0095464D"/>
    <w:rsid w:val="009557ED"/>
    <w:rsid w:val="00957379"/>
    <w:rsid w:val="00962D49"/>
    <w:rsid w:val="0098792C"/>
    <w:rsid w:val="009A4C25"/>
    <w:rsid w:val="009C2052"/>
    <w:rsid w:val="009C33EA"/>
    <w:rsid w:val="009D5EE3"/>
    <w:rsid w:val="009E742F"/>
    <w:rsid w:val="009F0EF4"/>
    <w:rsid w:val="009F3198"/>
    <w:rsid w:val="009F6322"/>
    <w:rsid w:val="00A06B50"/>
    <w:rsid w:val="00A42A9A"/>
    <w:rsid w:val="00A47DBF"/>
    <w:rsid w:val="00A5250C"/>
    <w:rsid w:val="00A63D71"/>
    <w:rsid w:val="00A64911"/>
    <w:rsid w:val="00A75B3B"/>
    <w:rsid w:val="00AB5A70"/>
    <w:rsid w:val="00AC155D"/>
    <w:rsid w:val="00AC15F1"/>
    <w:rsid w:val="00AD5FFB"/>
    <w:rsid w:val="00AE2152"/>
    <w:rsid w:val="00B3136F"/>
    <w:rsid w:val="00B33FA4"/>
    <w:rsid w:val="00B42FC8"/>
    <w:rsid w:val="00B54DC6"/>
    <w:rsid w:val="00B664BB"/>
    <w:rsid w:val="00B742BB"/>
    <w:rsid w:val="00B77E63"/>
    <w:rsid w:val="00B82D95"/>
    <w:rsid w:val="00B86911"/>
    <w:rsid w:val="00B900A5"/>
    <w:rsid w:val="00B90AC5"/>
    <w:rsid w:val="00B92C52"/>
    <w:rsid w:val="00BC7E9C"/>
    <w:rsid w:val="00BE31DA"/>
    <w:rsid w:val="00BF3B2D"/>
    <w:rsid w:val="00C0771A"/>
    <w:rsid w:val="00C126DC"/>
    <w:rsid w:val="00C16559"/>
    <w:rsid w:val="00C27CE2"/>
    <w:rsid w:val="00C30500"/>
    <w:rsid w:val="00C3281F"/>
    <w:rsid w:val="00C34CB5"/>
    <w:rsid w:val="00C35DE3"/>
    <w:rsid w:val="00C44792"/>
    <w:rsid w:val="00C47FA9"/>
    <w:rsid w:val="00C50E23"/>
    <w:rsid w:val="00C52E00"/>
    <w:rsid w:val="00C61A75"/>
    <w:rsid w:val="00C648A6"/>
    <w:rsid w:val="00C71FD4"/>
    <w:rsid w:val="00C76B8D"/>
    <w:rsid w:val="00CA1D91"/>
    <w:rsid w:val="00CB4CBC"/>
    <w:rsid w:val="00CC2550"/>
    <w:rsid w:val="00CC41D0"/>
    <w:rsid w:val="00CE65D4"/>
    <w:rsid w:val="00CF7700"/>
    <w:rsid w:val="00D00F6E"/>
    <w:rsid w:val="00D10D97"/>
    <w:rsid w:val="00D12058"/>
    <w:rsid w:val="00D1266C"/>
    <w:rsid w:val="00D2371D"/>
    <w:rsid w:val="00D33F04"/>
    <w:rsid w:val="00D35EE8"/>
    <w:rsid w:val="00D36316"/>
    <w:rsid w:val="00D47B29"/>
    <w:rsid w:val="00D60C21"/>
    <w:rsid w:val="00D74B06"/>
    <w:rsid w:val="00D95A83"/>
    <w:rsid w:val="00DC7241"/>
    <w:rsid w:val="00DD1268"/>
    <w:rsid w:val="00DD6580"/>
    <w:rsid w:val="00DD78ED"/>
    <w:rsid w:val="00DF31EB"/>
    <w:rsid w:val="00DF499C"/>
    <w:rsid w:val="00E36546"/>
    <w:rsid w:val="00E37149"/>
    <w:rsid w:val="00E44215"/>
    <w:rsid w:val="00E50FCD"/>
    <w:rsid w:val="00E77042"/>
    <w:rsid w:val="00E77F24"/>
    <w:rsid w:val="00E934DE"/>
    <w:rsid w:val="00EA7320"/>
    <w:rsid w:val="00EB1120"/>
    <w:rsid w:val="00EC0035"/>
    <w:rsid w:val="00ED261A"/>
    <w:rsid w:val="00ED318E"/>
    <w:rsid w:val="00EE0E13"/>
    <w:rsid w:val="00F239E4"/>
    <w:rsid w:val="00F24644"/>
    <w:rsid w:val="00F24944"/>
    <w:rsid w:val="00F345E1"/>
    <w:rsid w:val="00F516B1"/>
    <w:rsid w:val="00F60CC6"/>
    <w:rsid w:val="00F84F1F"/>
    <w:rsid w:val="00F904CD"/>
    <w:rsid w:val="00F91A8C"/>
    <w:rsid w:val="00FC05CF"/>
    <w:rsid w:val="00FC32FB"/>
    <w:rsid w:val="00FD2AE8"/>
    <w:rsid w:val="00FE3D82"/>
    <w:rsid w:val="00FE756D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B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F3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20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D6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D6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C2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6128-FF87-4965-A30D-7A2B9B8A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22222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52</cp:revision>
  <cp:lastPrinted>2012-10-01T06:11:00Z</cp:lastPrinted>
  <dcterms:created xsi:type="dcterms:W3CDTF">2012-03-18T18:05:00Z</dcterms:created>
  <dcterms:modified xsi:type="dcterms:W3CDTF">2012-10-01T07:10:00Z</dcterms:modified>
</cp:coreProperties>
</file>